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YAKUNIY IMTIHON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 A L O L A T N O M A</w:t>
      </w: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Tuzildi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dalolatnoma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haqdakim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-yil “___”-may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kuni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tumani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XTB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tasarrufidagi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umum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ta’lim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maktabning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9-sinf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o‘quvchilari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yakuniy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konvertlari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ochildi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Biz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kim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dalolatnoma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tuzuvchilar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hay’ati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oluvchi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o‘qituvchi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assisenti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lar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nazorati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ostida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oshirildi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Sinf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o‘quvchilaridan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nafari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etdi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Amaliy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O‘g‘il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bolalardan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_______________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Bilet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№ 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___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Qiz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bolalardan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__________________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Bilet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№ 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tortildi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48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hay'ati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</w:t>
      </w:r>
    </w:p>
    <w:p>
      <w:pPr>
        <w:pStyle w:val="style0"/>
        <w:spacing w:after="0" w:lineRule="auto" w:line="48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oluvchi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o‘qituvchi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 w:lineRule="auto" w:line="480"/>
        <w:ind w:firstLine="851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assistenti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YAKUNIY IMTIHON D A L O L A T N O M A</w:t>
      </w: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Tuzildi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dalolatnoma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haqdakim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-yil “___”-may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kuni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tumani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XTB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tasarrufidagi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umum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ta’lim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maktabning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9-sinf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o‘quvchilari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yakuniy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konvertlari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ochildi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Biz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kim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dalolatnoma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tuzuvchilar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hay’ati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oluvchi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o‘qituvchi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assisenti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lar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nazorati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ostida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oshirildi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Sinf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o‘quvchilaridan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nafari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etdi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Amaliy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O‘g‘il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bolalardan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_______________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Bilet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№ 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___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Qiz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bolalardan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__________________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Bilet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№ 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tortildi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48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hay'ati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 w:lineRule="auto" w:line="480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oluvchi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o‘qituvchi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assistenti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>
      <w:pPr>
        <w:pStyle w:val="style0"/>
        <w:spacing w:after="0"/>
        <w:ind w:firstLine="851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2023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-yil ______-may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umumiy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o‘rta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ta’lim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maktabining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br/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9 - “___”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sinf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>_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>_(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>o‘g‘il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>qiz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>bolalar</w:t>
      </w:r>
      <w:r>
        <w:rPr>
          <w:rFonts w:ascii="Times New Roman" w:eastAsia="Times New Roman" w:hAnsi="Times New Roman"/>
          <w:i/>
          <w:iCs/>
          <w:sz w:val="24"/>
          <w:szCs w:val="28"/>
          <w:lang w:val="en-US" w:eastAsia="ru-RU"/>
        </w:rPr>
        <w:t>)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____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Bilet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№________</w:t>
      </w: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 xml:space="preserve">B A Y O N 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 xml:space="preserve"> O M A S I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851"/>
        <w:gridCol w:w="567"/>
        <w:gridCol w:w="709"/>
        <w:gridCol w:w="708"/>
        <w:gridCol w:w="567"/>
        <w:gridCol w:w="709"/>
        <w:gridCol w:w="709"/>
        <w:gridCol w:w="709"/>
        <w:gridCol w:w="567"/>
        <w:gridCol w:w="992"/>
      </w:tblGrid>
      <w:tr>
        <w:trPr>
          <w:cantSplit/>
          <w:trHeight w:val="44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O'</w:t>
            </w:r>
            <w:r>
              <w:rPr>
                <w:rFonts w:ascii="Times New Roman" w:eastAsia="Times New Roman" w:hAnsi="Times New Roman"/>
                <w:lang w:eastAsia="ru-RU"/>
              </w:rPr>
              <w:t>quvchilarning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F. I.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Umumiy</w:t>
            </w: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 xml:space="preserve"> ball</w:t>
            </w:r>
          </w:p>
        </w:tc>
      </w:tr>
      <w:tr>
        <w:tblPrEx/>
        <w:trPr>
          <w:cantSplit/>
          <w:trHeight w:val="8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natija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natija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ball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Natija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natija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natija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ball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style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color w:val="000000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hd w:val="clear" w:color="auto" w:fill="ffffff"/>
              <w:spacing w:after="0" w:lineRule="auto" w:line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40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>
        <w:tblPrEx/>
        <w:trPr>
          <w:trHeight w:val="5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>
      <w:pPr>
        <w:pStyle w:val="style0"/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0"/>
      </w:tblGrid>
      <w:tr>
        <w:trPr/>
        <w:tc>
          <w:tcPr>
            <w:tcW w:w="450" w:type="dxa"/>
            <w:tcBorders/>
          </w:tcPr>
          <w:p>
            <w:pPr>
              <w:pStyle w:val="style0"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" w:type="dxa"/>
            <w:tcBorders/>
          </w:tcPr>
          <w:p>
            <w:pPr>
              <w:pStyle w:val="style0"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bookmarkStart w:id="0" w:name="_GoBack"/>
      <w:bookmarkEnd w:id="0"/>
    </w:tbl>
    <w:p>
      <w:pPr>
        <w:pStyle w:val="style0"/>
        <w:spacing w:after="0"/>
        <w:rPr>
          <w:rFonts w:ascii="Times New Roman" w:eastAsia="Times New Roman" w:hAnsi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hay'ati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raisi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/>
        <w:rPr>
          <w:rFonts w:ascii="Times New Roman" w:eastAsia="Times New Roman" w:hAnsi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oluvchi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o‘qituvchi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p>
      <w:pPr>
        <w:pStyle w:val="style0"/>
        <w:spacing w:after="0"/>
        <w:rPr>
          <w:sz w:val="20"/>
          <w:lang w:val="en-US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Imtihon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assistenti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</w:t>
      </w:r>
    </w:p>
    <w:sectPr>
      <w:pgSz w:w="11906" w:h="16838" w:orient="portrait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1EAC-8A6B-4705-973C-49289F06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251</Words>
  <Pages>2</Pages>
  <Characters>1539</Characters>
  <Application>WPS Office</Application>
  <DocSecurity>0</DocSecurity>
  <Paragraphs>397</Paragraphs>
  <ScaleCrop>false</ScaleCrop>
  <Company>Home</Company>
  <LinksUpToDate>false</LinksUpToDate>
  <CharactersWithSpaces>2112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2021-05-07T06:45:00Z</dcterms:created>
  <dc:creator>Пользователь</dc:creator>
  <lastModifiedBy>2209116AG</lastModifiedBy>
  <dcterms:modified xsi:type="dcterms:W3CDTF">2024-04-26T04:42:03Z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876246a83b0a4cfcbf84276595eda092</vt:lpwstr>
  </property>
</Properties>
</file>